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1C" w:rsidRDefault="0015781C" w:rsidP="0015781C">
      <w:pPr>
        <w:autoSpaceDE w:val="0"/>
        <w:autoSpaceDN w:val="0"/>
        <w:adjustRightInd w:val="0"/>
        <w:jc w:val="center"/>
        <w:rPr>
          <w:rFonts w:ascii="宋体" w:eastAsia="宋体" w:cs="宋体"/>
          <w:sz w:val="36"/>
          <w:szCs w:val="36"/>
        </w:rPr>
      </w:pPr>
      <w:r>
        <w:rPr>
          <w:rFonts w:ascii="宋体" w:eastAsia="宋体" w:cs="宋体" w:hint="eastAsia"/>
          <w:sz w:val="36"/>
          <w:szCs w:val="36"/>
        </w:rPr>
        <w:t>四川省芦山县人民检察院</w:t>
      </w:r>
    </w:p>
    <w:p w:rsidR="0015781C" w:rsidRDefault="0015781C" w:rsidP="0015781C">
      <w:pPr>
        <w:autoSpaceDE w:val="0"/>
        <w:autoSpaceDN w:val="0"/>
        <w:adjustRightInd w:val="0"/>
        <w:jc w:val="center"/>
        <w:rPr>
          <w:rFonts w:ascii="宋体" w:eastAsia="宋体" w:cs="宋体"/>
          <w:b/>
          <w:bCs/>
          <w:sz w:val="44"/>
          <w:szCs w:val="44"/>
        </w:rPr>
      </w:pPr>
      <w:r>
        <w:rPr>
          <w:rFonts w:ascii="宋体" w:eastAsia="宋体" w:cs="宋体" w:hint="eastAsia"/>
          <w:b/>
          <w:bCs/>
          <w:sz w:val="44"/>
          <w:szCs w:val="44"/>
        </w:rPr>
        <w:t>起</w:t>
      </w:r>
      <w:r>
        <w:rPr>
          <w:rFonts w:ascii="宋体" w:eastAsia="宋体" w:cs="宋体"/>
          <w:b/>
          <w:bCs/>
          <w:sz w:val="44"/>
          <w:szCs w:val="44"/>
        </w:rPr>
        <w:t xml:space="preserve"> </w:t>
      </w:r>
      <w:r>
        <w:rPr>
          <w:rFonts w:ascii="宋体" w:eastAsia="宋体" w:cs="宋体" w:hint="eastAsia"/>
          <w:b/>
          <w:bCs/>
          <w:sz w:val="44"/>
          <w:szCs w:val="44"/>
        </w:rPr>
        <w:t>诉</w:t>
      </w:r>
      <w:r>
        <w:rPr>
          <w:rFonts w:ascii="宋体" w:eastAsia="宋体" w:cs="宋体"/>
          <w:b/>
          <w:bCs/>
          <w:sz w:val="44"/>
          <w:szCs w:val="44"/>
        </w:rPr>
        <w:t xml:space="preserve"> </w:t>
      </w:r>
      <w:r>
        <w:rPr>
          <w:rFonts w:ascii="宋体" w:eastAsia="宋体" w:cs="宋体" w:hint="eastAsia"/>
          <w:b/>
          <w:bCs/>
          <w:sz w:val="44"/>
          <w:szCs w:val="44"/>
        </w:rPr>
        <w:t>书</w:t>
      </w:r>
    </w:p>
    <w:p w:rsidR="0015781C" w:rsidRDefault="0015781C" w:rsidP="0015781C">
      <w:pPr>
        <w:autoSpaceDE w:val="0"/>
        <w:autoSpaceDN w:val="0"/>
        <w:adjustRightInd w:val="0"/>
        <w:jc w:val="left"/>
        <w:rPr>
          <w:rFonts w:ascii="宋体" w:eastAsia="宋体" w:cs="宋体"/>
          <w:kern w:val="0"/>
          <w:sz w:val="18"/>
          <w:szCs w:val="18"/>
          <w:lang w:val="zh-CN"/>
        </w:rPr>
      </w:pPr>
    </w:p>
    <w:p w:rsidR="0015781C" w:rsidRDefault="0015781C" w:rsidP="0015781C">
      <w:pPr>
        <w:autoSpaceDE w:val="0"/>
        <w:autoSpaceDN w:val="0"/>
        <w:adjustRightInd w:val="0"/>
        <w:jc w:val="right"/>
        <w:rPr>
          <w:rFonts w:ascii="楷体_GB2312" w:eastAsia="楷体_GB2312" w:cs="楷体_GB2312"/>
          <w:sz w:val="28"/>
          <w:szCs w:val="28"/>
        </w:rPr>
      </w:pPr>
      <w:r>
        <w:rPr>
          <w:rFonts w:ascii="楷体_GB2312" w:eastAsia="楷体_GB2312" w:cs="楷体_GB2312" w:hint="eastAsia"/>
          <w:sz w:val="28"/>
          <w:szCs w:val="28"/>
        </w:rPr>
        <w:t>芦检公诉刑诉〔</w:t>
      </w:r>
      <w:r>
        <w:rPr>
          <w:rFonts w:ascii="楷体_GB2312" w:eastAsia="楷体_GB2312" w:cs="楷体_GB2312"/>
          <w:sz w:val="28"/>
          <w:szCs w:val="28"/>
        </w:rPr>
        <w:t>2016</w:t>
      </w:r>
      <w:r>
        <w:rPr>
          <w:rFonts w:ascii="楷体_GB2312" w:eastAsia="楷体_GB2312" w:cs="楷体_GB2312" w:hint="eastAsia"/>
          <w:sz w:val="28"/>
          <w:szCs w:val="28"/>
        </w:rPr>
        <w:t>〕</w:t>
      </w:r>
      <w:r>
        <w:rPr>
          <w:rFonts w:ascii="楷体_GB2312" w:eastAsia="楷体_GB2312" w:cs="楷体_GB2312"/>
          <w:sz w:val="28"/>
          <w:szCs w:val="28"/>
        </w:rPr>
        <w:t>112</w:t>
      </w:r>
      <w:r>
        <w:rPr>
          <w:rFonts w:ascii="楷体_GB2312" w:eastAsia="楷体_GB2312" w:cs="楷体_GB2312" w:hint="eastAsia"/>
          <w:sz w:val="28"/>
          <w:szCs w:val="28"/>
        </w:rPr>
        <w:t>号</w:t>
      </w:r>
    </w:p>
    <w:p w:rsidR="0015781C" w:rsidRDefault="0015781C" w:rsidP="0015781C">
      <w:pPr>
        <w:autoSpaceDE w:val="0"/>
        <w:autoSpaceDN w:val="0"/>
        <w:adjustRightInd w:val="0"/>
        <w:jc w:val="left"/>
        <w:rPr>
          <w:rFonts w:ascii="宋体" w:eastAsia="宋体" w:cs="宋体"/>
          <w:kern w:val="0"/>
          <w:sz w:val="18"/>
          <w:szCs w:val="18"/>
          <w:lang w:val="zh-CN"/>
        </w:rPr>
      </w:pP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被告人余某，男，1993年**月**日出生，居民身份证号码</w:t>
      </w:r>
      <w:r>
        <w:rPr>
          <w:rFonts w:ascii="仿宋_GB2312" w:eastAsia="仿宋_GB2312" w:cs="仿宋_GB2312"/>
          <w:sz w:val="32"/>
          <w:szCs w:val="32"/>
        </w:rPr>
        <w:t>5131271993********</w:t>
      </w:r>
      <w:r>
        <w:rPr>
          <w:rFonts w:ascii="仿宋_GB2312" w:eastAsia="仿宋_GB2312" w:cs="仿宋_GB2312" w:hint="eastAsia"/>
          <w:sz w:val="32"/>
          <w:szCs w:val="32"/>
        </w:rPr>
        <w:t>，汉族，文化程度中专，四川省芦山县人，城镇居民，家住芦山县**镇**街**号，</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24</w:t>
      </w:r>
      <w:r>
        <w:rPr>
          <w:rFonts w:ascii="仿宋_GB2312" w:eastAsia="仿宋_GB2312" w:cs="仿宋_GB2312" w:hint="eastAsia"/>
          <w:sz w:val="32"/>
          <w:szCs w:val="32"/>
        </w:rPr>
        <w:t>日因涉嫌容留他人吸毒罪被芦山县公安局刑事拘留，同年</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日被依法取保候审。</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7</w:t>
      </w:r>
      <w:r>
        <w:rPr>
          <w:rFonts w:ascii="仿宋_GB2312" w:eastAsia="仿宋_GB2312" w:cs="仿宋_GB2312" w:hint="eastAsia"/>
          <w:sz w:val="32"/>
          <w:szCs w:val="32"/>
        </w:rPr>
        <w:t>日，本院决定继续取保候审。</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本案由芦山县公安局侦查终结，以被告人余某涉嫌容留他人吸毒罪，于</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4</w:t>
      </w:r>
      <w:r>
        <w:rPr>
          <w:rFonts w:ascii="仿宋_GB2312" w:eastAsia="仿宋_GB2312" w:cs="仿宋_GB2312" w:hint="eastAsia"/>
          <w:sz w:val="32"/>
          <w:szCs w:val="32"/>
        </w:rPr>
        <w:t>日向本院移送审查起诉。本院受理后，于</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7</w:t>
      </w:r>
      <w:r>
        <w:rPr>
          <w:rFonts w:ascii="仿宋_GB2312" w:eastAsia="仿宋_GB2312" w:cs="仿宋_GB2312" w:hint="eastAsia"/>
          <w:sz w:val="32"/>
          <w:szCs w:val="32"/>
        </w:rPr>
        <w:t>日已告知被告人有权委托辩护人，依法讯问了被告人，审查了全部案件材料。</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经依法审查查明：</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日至</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9</w:t>
      </w:r>
      <w:r>
        <w:rPr>
          <w:rFonts w:ascii="仿宋_GB2312" w:eastAsia="仿宋_GB2312" w:cs="仿宋_GB2312" w:hint="eastAsia"/>
          <w:sz w:val="32"/>
          <w:szCs w:val="32"/>
        </w:rPr>
        <w:t>月</w:t>
      </w:r>
      <w:r>
        <w:rPr>
          <w:rFonts w:ascii="仿宋_GB2312" w:eastAsia="仿宋_GB2312" w:cs="仿宋_GB2312"/>
          <w:sz w:val="32"/>
          <w:szCs w:val="32"/>
        </w:rPr>
        <w:t>7</w:t>
      </w:r>
      <w:r>
        <w:rPr>
          <w:rFonts w:ascii="仿宋_GB2312" w:eastAsia="仿宋_GB2312" w:cs="仿宋_GB2312" w:hint="eastAsia"/>
          <w:sz w:val="32"/>
          <w:szCs w:val="32"/>
        </w:rPr>
        <w:t>日</w:t>
      </w:r>
      <w:r>
        <w:rPr>
          <w:rFonts w:ascii="仿宋_GB2312" w:eastAsia="仿宋_GB2312" w:cs="仿宋_GB2312"/>
          <w:sz w:val="32"/>
          <w:szCs w:val="32"/>
        </w:rPr>
        <w:t>,</w:t>
      </w:r>
      <w:r>
        <w:rPr>
          <w:rFonts w:ascii="仿宋_GB2312" w:eastAsia="仿宋_GB2312" w:cs="仿宋_GB2312" w:hint="eastAsia"/>
          <w:sz w:val="32"/>
          <w:szCs w:val="32"/>
        </w:rPr>
        <w:t>被告人余某某使用自己的身份证在芦山县**镇广居宾馆登记住宿</w:t>
      </w:r>
      <w:r>
        <w:rPr>
          <w:rFonts w:ascii="仿宋_GB2312" w:eastAsia="仿宋_GB2312" w:cs="仿宋_GB2312"/>
          <w:sz w:val="32"/>
          <w:szCs w:val="32"/>
        </w:rPr>
        <w:t>408</w:t>
      </w:r>
      <w:r>
        <w:rPr>
          <w:rFonts w:ascii="仿宋_GB2312" w:eastAsia="仿宋_GB2312" w:cs="仿宋_GB2312" w:hint="eastAsia"/>
          <w:sz w:val="32"/>
          <w:szCs w:val="32"/>
        </w:rPr>
        <w:t>号房间。期间，余某某在登记房间内多次容留宋</w:t>
      </w:r>
      <w:r>
        <w:rPr>
          <w:rFonts w:ascii="仿宋_GB2312" w:eastAsia="仿宋_GB2312" w:cs="仿宋_GB2312" w:hint="eastAsia"/>
          <w:sz w:val="32"/>
          <w:szCs w:val="32"/>
        </w:rPr>
        <w:t>某某</w:t>
      </w:r>
      <w:r>
        <w:rPr>
          <w:rFonts w:ascii="仿宋_GB2312" w:eastAsia="仿宋_GB2312" w:cs="仿宋_GB2312" w:hint="eastAsia"/>
          <w:sz w:val="32"/>
          <w:szCs w:val="32"/>
        </w:rPr>
        <w:t>、陈</w:t>
      </w:r>
      <w:r>
        <w:rPr>
          <w:rFonts w:ascii="仿宋_GB2312" w:eastAsia="仿宋_GB2312" w:cs="仿宋_GB2312" w:hint="eastAsia"/>
          <w:sz w:val="32"/>
          <w:szCs w:val="32"/>
        </w:rPr>
        <w:t>某</w:t>
      </w:r>
      <w:r>
        <w:rPr>
          <w:rFonts w:ascii="仿宋_GB2312" w:eastAsia="仿宋_GB2312" w:cs="仿宋_GB2312" w:hint="eastAsia"/>
          <w:sz w:val="32"/>
          <w:szCs w:val="32"/>
        </w:rPr>
        <w:t>、张某某、张某、杨某、王某某、乐某等多名吸毒人员吸食毒品，并参与吸食。</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案发后，芦山县公安局刑事侦查大队在被告人余某某登记入住的芦阳镇广居宾馆</w:t>
      </w:r>
      <w:r>
        <w:rPr>
          <w:rFonts w:ascii="仿宋_GB2312" w:eastAsia="仿宋_GB2312" w:cs="仿宋_GB2312"/>
          <w:sz w:val="32"/>
          <w:szCs w:val="32"/>
        </w:rPr>
        <w:t>408</w:t>
      </w:r>
      <w:r>
        <w:rPr>
          <w:rFonts w:ascii="仿宋_GB2312" w:eastAsia="仿宋_GB2312" w:cs="仿宋_GB2312" w:hint="eastAsia"/>
          <w:sz w:val="32"/>
          <w:szCs w:val="32"/>
        </w:rPr>
        <w:t>号房间进行勘验时，查获粘有疑似冰毒的自封袋，经雅安市公安局物证鉴定所鉴定</w:t>
      </w:r>
      <w:r>
        <w:rPr>
          <w:rFonts w:ascii="仿宋_GB2312" w:eastAsia="仿宋_GB2312" w:cs="仿宋_GB2312"/>
          <w:sz w:val="32"/>
          <w:szCs w:val="32"/>
        </w:rPr>
        <w:t>,</w:t>
      </w:r>
      <w:r>
        <w:rPr>
          <w:rFonts w:ascii="仿宋_GB2312" w:eastAsia="仿宋_GB2312" w:cs="仿宋_GB2312" w:hint="eastAsia"/>
          <w:sz w:val="32"/>
          <w:szCs w:val="32"/>
        </w:rPr>
        <w:t>粘有疑似冰毒的自封袋检出甲基苯丙胺。</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lastRenderedPageBreak/>
        <w:t>2016</w:t>
      </w:r>
      <w:r>
        <w:rPr>
          <w:rFonts w:ascii="仿宋_GB2312" w:eastAsia="仿宋_GB2312" w:cs="仿宋_GB2312" w:hint="eastAsia"/>
          <w:sz w:val="32"/>
          <w:szCs w:val="32"/>
        </w:rPr>
        <w:t>年</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24</w:t>
      </w:r>
      <w:r>
        <w:rPr>
          <w:rFonts w:ascii="仿宋_GB2312" w:eastAsia="仿宋_GB2312" w:cs="仿宋_GB2312" w:hint="eastAsia"/>
          <w:sz w:val="32"/>
          <w:szCs w:val="32"/>
        </w:rPr>
        <w:t>日，被告人余某某在近亲属的陪同下到芦山县公安局芦阳派出所投案。</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认定上述事实的证据有书证、证人证言、被告人的供述与辩解、鉴定意见和勘验笔录等证据证实，足以认定。</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院认为，被告人余某多次容留多名吸毒人员在其登记入住的房间内吸食毒品，并参与吸食，其行为已触犯了《中华人民共和国刑法》第三百五十四条之规定，犯罪事实清楚，证据确实、充分，应当以容留他人吸毒罪追究其刑事责任。案发后，余某某主动到案，如实供述自己的罪行，符合《中华人民共和国刑法》第六十七条第一款之规定，属自首，可以从轻或者减轻处罚。根据《中华人民共和国刑事诉讼法》第一百七十二条的规定，提起公诉，请依法判处。</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此致</w:t>
      </w:r>
    </w:p>
    <w:p w:rsidR="0015781C" w:rsidRDefault="0015781C" w:rsidP="0015781C">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芦山县人民法院</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本件与原件核对无异</w:t>
      </w:r>
    </w:p>
    <w:p w:rsidR="0015781C" w:rsidRDefault="0015781C" w:rsidP="0015781C">
      <w:pPr>
        <w:autoSpaceDE w:val="0"/>
        <w:autoSpaceDN w:val="0"/>
        <w:adjustRightInd w:val="0"/>
        <w:ind w:firstLine="720"/>
        <w:rPr>
          <w:rFonts w:ascii="仿宋_GB2312" w:eastAsia="仿宋_GB2312" w:cs="仿宋_GB2312"/>
          <w:sz w:val="32"/>
          <w:szCs w:val="32"/>
        </w:rPr>
      </w:pPr>
    </w:p>
    <w:p w:rsidR="0015781C" w:rsidRDefault="0015781C" w:rsidP="0015781C">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hint="eastAsia"/>
          <w:sz w:val="32"/>
          <w:szCs w:val="32"/>
        </w:rPr>
        <w:t>检察员　袁永平</w:t>
      </w:r>
    </w:p>
    <w:p w:rsidR="0015781C" w:rsidRDefault="0015781C" w:rsidP="0015781C">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w:t>
      </w:r>
    </w:p>
    <w:p w:rsidR="0015781C" w:rsidRDefault="0015781C" w:rsidP="0015781C">
      <w:pPr>
        <w:autoSpaceDE w:val="0"/>
        <w:autoSpaceDN w:val="0"/>
        <w:adjustRightInd w:val="0"/>
        <w:jc w:val="left"/>
        <w:rPr>
          <w:rFonts w:ascii="宋体" w:eastAsia="宋体" w:cs="宋体"/>
          <w:kern w:val="0"/>
          <w:sz w:val="18"/>
          <w:szCs w:val="18"/>
          <w:lang w:val="zh-CN"/>
        </w:rPr>
      </w:pPr>
    </w:p>
    <w:p w:rsidR="0015781C" w:rsidRDefault="0015781C" w:rsidP="0015781C">
      <w:pPr>
        <w:autoSpaceDE w:val="0"/>
        <w:autoSpaceDN w:val="0"/>
        <w:adjustRightInd w:val="0"/>
        <w:jc w:val="left"/>
        <w:rPr>
          <w:rFonts w:ascii="宋体" w:eastAsia="宋体" w:cs="宋体"/>
          <w:kern w:val="0"/>
          <w:sz w:val="18"/>
          <w:szCs w:val="18"/>
          <w:lang w:val="zh-CN"/>
        </w:rPr>
      </w:pPr>
    </w:p>
    <w:p w:rsidR="0015781C" w:rsidRDefault="0015781C" w:rsidP="0015781C">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附：</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被告人芦山县**镇**街**号（联系电话：</w:t>
      </w:r>
      <w:r>
        <w:rPr>
          <w:rFonts w:ascii="仿宋_GB2312" w:eastAsia="仿宋_GB2312" w:cs="仿宋_GB2312"/>
          <w:sz w:val="32"/>
          <w:szCs w:val="32"/>
        </w:rPr>
        <w:t>1343868****</w:t>
      </w:r>
      <w:r>
        <w:rPr>
          <w:rFonts w:ascii="仿宋_GB2312" w:eastAsia="仿宋_GB2312" w:cs="仿宋_GB2312" w:hint="eastAsia"/>
          <w:sz w:val="32"/>
          <w:szCs w:val="32"/>
        </w:rPr>
        <w:t>）；</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文书卷壹卷，证据卷壹卷，补充材料肆份；</w:t>
      </w:r>
    </w:p>
    <w:p w:rsidR="0015781C" w:rsidRDefault="0015781C" w:rsidP="0015781C">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lastRenderedPageBreak/>
        <w:t>3.</w:t>
      </w:r>
      <w:r>
        <w:rPr>
          <w:rFonts w:ascii="仿宋_GB2312" w:eastAsia="仿宋_GB2312" w:cs="仿宋_GB2312" w:hint="eastAsia"/>
          <w:sz w:val="32"/>
          <w:szCs w:val="32"/>
        </w:rPr>
        <w:t>起诉书正本壹份，副本柒份。</w:t>
      </w:r>
      <w:r>
        <w:rPr>
          <w:rFonts w:ascii="仿宋_GB2312" w:eastAsia="仿宋_GB2312" w:cs="仿宋_GB2312"/>
          <w:sz w:val="32"/>
          <w:szCs w:val="32"/>
        </w:rPr>
        <w:t xml:space="preserve">_ </w:t>
      </w:r>
    </w:p>
    <w:p w:rsidR="0015781C" w:rsidRDefault="0015781C" w:rsidP="0015781C">
      <w:pPr>
        <w:autoSpaceDE w:val="0"/>
        <w:autoSpaceDN w:val="0"/>
        <w:adjustRightInd w:val="0"/>
        <w:jc w:val="left"/>
        <w:rPr>
          <w:rFonts w:ascii="宋体" w:eastAsia="宋体" w:cs="宋体"/>
          <w:kern w:val="0"/>
          <w:sz w:val="18"/>
          <w:szCs w:val="18"/>
          <w:lang w:val="zh-CN"/>
        </w:rPr>
      </w:pPr>
    </w:p>
    <w:p w:rsidR="00450673" w:rsidRDefault="00450673"/>
    <w:sectPr w:rsidR="00450673" w:rsidSect="00C45CF1">
      <w:footerReference w:type="default" r:id="rId4"/>
      <w:pgSz w:w="11907" w:h="16840"/>
      <w:pgMar w:top="2098" w:right="1474" w:bottom="1985" w:left="1588" w:header="720" w:footer="720" w:gutter="0"/>
      <w:cols w:space="720"/>
      <w:noEndnote/>
      <w:docGrid w:type="lines" w:linePitch="289" w:charSpace="2168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CA" w:rsidRDefault="0015781C">
    <w:pPr>
      <w:framePr w:wrap="auto" w:vAnchor="text" w:hAnchor="text" w:xAlign="center" w:y="1"/>
      <w:autoSpaceDE w:val="0"/>
      <w:autoSpaceDN w:val="0"/>
      <w:adjustRightInd w:val="0"/>
      <w:jc w:val="left"/>
      <w:rPr>
        <w:rFonts w:ascii="宋体" w:eastAsia="宋体"/>
        <w:kern w:val="0"/>
        <w:sz w:val="24"/>
        <w:szCs w:val="24"/>
      </w:rPr>
    </w:pPr>
    <w:r>
      <w:rPr>
        <w:rFonts w:ascii="宋体" w:eastAsia="宋体" w:hAnsi="宋体" w:cs="宋体"/>
        <w:kern w:val="0"/>
        <w:sz w:val="18"/>
        <w:szCs w:val="18"/>
      </w:rPr>
      <w:fldChar w:fldCharType="begin"/>
    </w:r>
    <w:r>
      <w:rPr>
        <w:rFonts w:ascii="宋体" w:eastAsia="宋体" w:hAnsi="宋体" w:cs="宋体"/>
        <w:kern w:val="0"/>
        <w:sz w:val="18"/>
        <w:szCs w:val="18"/>
      </w:rPr>
      <w:instrText xml:space="preserve">PAGE  </w:instrText>
    </w:r>
    <w:r>
      <w:rPr>
        <w:rFonts w:ascii="宋体" w:eastAsia="宋体" w:hAnsi="宋体" w:cs="宋体"/>
        <w:kern w:val="0"/>
        <w:sz w:val="18"/>
        <w:szCs w:val="18"/>
      </w:rPr>
      <w:fldChar w:fldCharType="separate"/>
    </w:r>
    <w:r>
      <w:rPr>
        <w:rFonts w:ascii="宋体" w:eastAsia="宋体" w:hAnsi="宋体" w:cs="宋体"/>
        <w:noProof/>
        <w:kern w:val="0"/>
        <w:sz w:val="18"/>
        <w:szCs w:val="18"/>
      </w:rPr>
      <w:t>1</w:t>
    </w:r>
    <w:r>
      <w:rPr>
        <w:rFonts w:ascii="宋体" w:eastAsia="宋体" w:hAnsi="宋体" w:cs="宋体"/>
        <w:kern w:val="0"/>
        <w:sz w:val="18"/>
        <w:szCs w:val="1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781C"/>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5781C"/>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D14C8"/>
    <w:rsid w:val="008D236F"/>
    <w:rsid w:val="008D41D3"/>
    <w:rsid w:val="008D48F4"/>
    <w:rsid w:val="008E1A63"/>
    <w:rsid w:val="008E4176"/>
    <w:rsid w:val="008E450D"/>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66BF"/>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DA1"/>
    <w:rsid w:val="00D73BEF"/>
    <w:rsid w:val="00D73BF3"/>
    <w:rsid w:val="00D73FDA"/>
    <w:rsid w:val="00D746A3"/>
    <w:rsid w:val="00D74BC3"/>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20D2"/>
    <w:rsid w:val="00F13644"/>
    <w:rsid w:val="00F142A6"/>
    <w:rsid w:val="00F14988"/>
    <w:rsid w:val="00F1514D"/>
    <w:rsid w:val="00F15E82"/>
    <w:rsid w:val="00F2005B"/>
    <w:rsid w:val="00F21A76"/>
    <w:rsid w:val="00F2484D"/>
    <w:rsid w:val="00F24CF6"/>
    <w:rsid w:val="00F257A7"/>
    <w:rsid w:val="00F275D8"/>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Words>
  <Characters>796</Characters>
  <Application>Microsoft Office Word</Application>
  <DocSecurity>0</DocSecurity>
  <Lines>6</Lines>
  <Paragraphs>1</Paragraphs>
  <ScaleCrop>false</ScaleCrop>
  <Company>Lenovo</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2017-05-23T06:43:00Z</dcterms:created>
  <dcterms:modified xsi:type="dcterms:W3CDTF">2017-05-23T06:44:00Z</dcterms:modified>
</cp:coreProperties>
</file>