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45" w:rsidRDefault="007E15BD" w:rsidP="002B209E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“四对照 四提升 做忠诚卫士” 征文</w:t>
      </w:r>
    </w:p>
    <w:p w:rsidR="007D0F45" w:rsidRDefault="007E15BD" w:rsidP="002B209E">
      <w:pPr>
        <w:pStyle w:val="1"/>
        <w:spacing w:before="0" w:beforeAutospacing="0" w:after="0" w:afterAutospacing="0" w:line="560" w:lineRule="exact"/>
        <w:ind w:firstLineChars="550" w:firstLine="2420"/>
        <w:rPr>
          <w:rStyle w:val="ask-title"/>
          <w:rFonts w:asciiTheme="majorHAnsi" w:eastAsia="微软雅黑" w:hAnsi="微软雅黑"/>
          <w:b w:val="0"/>
          <w:bCs w:val="0"/>
          <w:color w:val="333333"/>
          <w:sz w:val="44"/>
          <w:szCs w:val="44"/>
        </w:rPr>
      </w:pPr>
      <w:r>
        <w:rPr>
          <w:rStyle w:val="ask-title"/>
          <w:rFonts w:asciiTheme="majorHAnsi" w:eastAsia="微软雅黑" w:hAnsi="微软雅黑"/>
          <w:b w:val="0"/>
          <w:bCs w:val="0"/>
          <w:color w:val="333333"/>
          <w:sz w:val="44"/>
          <w:szCs w:val="44"/>
        </w:rPr>
        <w:t>栉风沐雨砥砺</w:t>
      </w:r>
      <w:r w:rsidR="00BD7D35">
        <w:rPr>
          <w:rStyle w:val="ask-title"/>
          <w:rFonts w:asciiTheme="majorHAnsi" w:eastAsia="微软雅黑" w:hAnsi="微软雅黑" w:hint="eastAsia"/>
          <w:b w:val="0"/>
          <w:bCs w:val="0"/>
          <w:color w:val="333333"/>
          <w:sz w:val="44"/>
          <w:szCs w:val="44"/>
        </w:rPr>
        <w:t>前</w:t>
      </w:r>
      <w:r>
        <w:rPr>
          <w:rStyle w:val="ask-title"/>
          <w:rFonts w:asciiTheme="majorHAnsi" w:eastAsia="微软雅黑" w:hAnsi="微软雅黑"/>
          <w:b w:val="0"/>
          <w:bCs w:val="0"/>
          <w:color w:val="333333"/>
          <w:sz w:val="44"/>
          <w:szCs w:val="44"/>
        </w:rPr>
        <w:t>行</w:t>
      </w:r>
    </w:p>
    <w:p w:rsidR="007D0F45" w:rsidRDefault="007E15BD" w:rsidP="002B209E">
      <w:pPr>
        <w:pStyle w:val="1"/>
        <w:spacing w:before="0" w:beforeAutospacing="0" w:after="0" w:afterAutospacing="0" w:line="560" w:lineRule="exact"/>
        <w:ind w:firstLineChars="550" w:firstLine="2420"/>
        <w:rPr>
          <w:rFonts w:ascii="楷体" w:eastAsia="楷体" w:hAnsi="楷体"/>
          <w:color w:val="333333"/>
          <w:sz w:val="32"/>
          <w:szCs w:val="32"/>
        </w:rPr>
      </w:pPr>
      <w:r>
        <w:rPr>
          <w:rStyle w:val="ask-title"/>
          <w:rFonts w:asciiTheme="majorHAnsi" w:eastAsia="微软雅黑" w:hAnsi="微软雅黑" w:hint="eastAsia"/>
          <w:b w:val="0"/>
          <w:bCs w:val="0"/>
          <w:color w:val="333333"/>
          <w:sz w:val="44"/>
          <w:szCs w:val="44"/>
        </w:rPr>
        <w:t xml:space="preserve">   </w:t>
      </w:r>
      <w:r>
        <w:rPr>
          <w:rStyle w:val="ask-title"/>
          <w:rFonts w:ascii="楷体" w:eastAsia="楷体" w:hAnsi="楷体" w:hint="eastAsia"/>
          <w:b w:val="0"/>
          <w:bCs w:val="0"/>
          <w:color w:val="333333"/>
          <w:sz w:val="32"/>
          <w:szCs w:val="32"/>
        </w:rPr>
        <w:t xml:space="preserve"> —一名法科生写给法律的情书</w:t>
      </w:r>
    </w:p>
    <w:p w:rsidR="007D0F45" w:rsidRDefault="007E15BD" w:rsidP="002B209E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hint="eastAsia"/>
        </w:rPr>
        <w:t xml:space="preserve">                         </w:t>
      </w:r>
      <w:r w:rsidR="00F14E90"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  <w:r w:rsidR="00F14E90">
        <w:rPr>
          <w:rFonts w:ascii="楷体" w:eastAsia="楷体" w:hAnsi="楷体" w:hint="eastAsia"/>
          <w:sz w:val="32"/>
          <w:szCs w:val="32"/>
        </w:rPr>
        <w:t>作者</w:t>
      </w:r>
      <w:r w:rsidR="00377191">
        <w:rPr>
          <w:rFonts w:ascii="楷体" w:eastAsia="楷体" w:hAnsi="楷体" w:hint="eastAsia"/>
          <w:sz w:val="32"/>
          <w:szCs w:val="32"/>
        </w:rPr>
        <w:t>/</w:t>
      </w:r>
      <w:r w:rsidR="00F14E90"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</w:rPr>
        <w:t>张胜琴</w:t>
      </w:r>
    </w:p>
    <w:p w:rsidR="007D0F45" w:rsidRPr="00C71F0C" w:rsidRDefault="007E15BD" w:rsidP="002B209E">
      <w:pPr>
        <w:spacing w:line="560" w:lineRule="exact"/>
        <w:ind w:firstLine="645"/>
        <w:rPr>
          <w:rFonts w:ascii="仿宋_GB2312" w:eastAsia="仿宋_GB2312" w:hAnsi="楷体" w:hint="eastAsia"/>
          <w:sz w:val="32"/>
          <w:szCs w:val="32"/>
        </w:rPr>
      </w:pPr>
      <w:r w:rsidRPr="00C71F0C">
        <w:rPr>
          <w:rFonts w:ascii="仿宋_GB2312" w:eastAsia="仿宋_GB2312" w:hAnsi="楷体" w:hint="eastAsia"/>
          <w:sz w:val="32"/>
          <w:szCs w:val="32"/>
        </w:rPr>
        <w:t>现在想来，与法律的结缘像初恋一般让我铭记。出生于八十年代的我，因为一部电视剧《红十字方队》而从小心存了一个正义梦想，立志要当一名警察。高中以后，因为身高的原因我无法报考警校。然内心的梦想之光并未熄灭。高考填报志愿，我放弃了父母希望我学习文学的志向，填报了法学专业。我的法律生涯至此起航。</w:t>
      </w:r>
    </w:p>
    <w:p w:rsidR="007D0F45" w:rsidRPr="00C71F0C" w:rsidRDefault="007E15BD" w:rsidP="002B209E">
      <w:pPr>
        <w:spacing w:line="560" w:lineRule="exact"/>
        <w:ind w:firstLine="645"/>
        <w:rPr>
          <w:rFonts w:ascii="仿宋_GB2312" w:eastAsia="仿宋_GB2312" w:hAnsi="楷体" w:hint="eastAsia"/>
          <w:sz w:val="32"/>
          <w:szCs w:val="32"/>
        </w:rPr>
      </w:pPr>
      <w:r w:rsidRPr="00C71F0C">
        <w:rPr>
          <w:rFonts w:ascii="仿宋_GB2312" w:eastAsia="仿宋_GB2312" w:hAnsi="楷体" w:hint="eastAsia"/>
          <w:sz w:val="32"/>
          <w:szCs w:val="32"/>
        </w:rPr>
        <w:t>十年寒窗苦读，踏入法学院大门的那张稚气的脸庞，至今让我记忆犹新。而如今，已是我学习法学的第十个年头，虽然我仍旧还是法律这片汪洋中的一滴</w:t>
      </w:r>
      <w:r w:rsidR="00797850" w:rsidRPr="00C71F0C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C71F0C">
        <w:rPr>
          <w:rFonts w:ascii="仿宋_GB2312" w:eastAsia="仿宋_GB2312" w:hAnsi="楷体" w:hint="eastAsia"/>
          <w:sz w:val="32"/>
          <w:szCs w:val="32"/>
        </w:rPr>
        <w:t>水。但是我明白知识不仅是法条，思维就像线条，而意志有时候就像面条一样软弱，于是我读哲学、读历史、也读文学，我希望自己能够树立基本的人文修养，对正义和公平树立基本的感知能力，在内心深处，养浩然正气。就像梭罗所说：“首先要读最好的书，以免来不及将他读完”，我会在课余反复读一些法社会学的书，如孟德斯鸠的《论法的精神》；我用一年时间精读一本法理学，那就是博登海默的《法理学-法哲学及其方法》。我也读一些经济学的经典著作，如，亚当.斯密的《国富论》既学习经济学基础，也感知斯密的思辨和体温，领略他的语调和修辞手法。在不断的阅读中，我渐渐发现学无止境，在知识的海洋中，自己是多么渺小，而要成为一名真正的法律人，还任重道远。</w:t>
      </w:r>
    </w:p>
    <w:p w:rsidR="007D0F45" w:rsidRPr="00C71F0C" w:rsidRDefault="007E15BD" w:rsidP="00C71F0C">
      <w:pPr>
        <w:spacing w:line="560" w:lineRule="exact"/>
        <w:ind w:firstLineChars="150" w:firstLine="480"/>
        <w:rPr>
          <w:rFonts w:ascii="仿宋_GB2312" w:eastAsia="仿宋_GB2312" w:hAnsi="楷体" w:hint="eastAsia"/>
          <w:sz w:val="32"/>
          <w:szCs w:val="32"/>
        </w:rPr>
      </w:pPr>
      <w:r w:rsidRPr="00C71F0C">
        <w:rPr>
          <w:rFonts w:ascii="仿宋_GB2312" w:eastAsia="仿宋_GB2312" w:hAnsi="楷体" w:hint="eastAsia"/>
          <w:sz w:val="32"/>
          <w:szCs w:val="32"/>
        </w:rPr>
        <w:t xml:space="preserve"> “纸上得来终觉浅，绝知此事要躬行”，今年也是我进入司法系统工作的第六个年头。我深深感受到司法如“稻草人”般的困境，正像</w:t>
      </w:r>
      <w:r w:rsidRPr="00C71F0C">
        <w:rPr>
          <w:rFonts w:ascii="仿宋_GB2312" w:eastAsia="仿宋_GB2312" w:hAnsi="楷体" w:hint="eastAsia"/>
          <w:sz w:val="32"/>
          <w:szCs w:val="32"/>
        </w:rPr>
        <w:lastRenderedPageBreak/>
        <w:t>清华大学教授张建伟先生在他的著作《法律稻草人》序言中所写到的那样，现在的司法实践中：“人们遇到困难既求助于司法，也对司法心存疑虑，他们将希望寄托于明君、贤相和</w:t>
      </w:r>
      <w:r w:rsidR="008A2540" w:rsidRPr="00C71F0C">
        <w:rPr>
          <w:rFonts w:ascii="仿宋_GB2312" w:eastAsia="仿宋_GB2312" w:hAnsi="楷体" w:hint="eastAsia"/>
          <w:sz w:val="32"/>
          <w:szCs w:val="32"/>
        </w:rPr>
        <w:t>/</w:t>
      </w:r>
      <w:r w:rsidRPr="00C71F0C">
        <w:rPr>
          <w:rFonts w:ascii="仿宋_GB2312" w:eastAsia="仿宋_GB2312" w:hAnsi="楷体" w:hint="eastAsia"/>
          <w:sz w:val="32"/>
          <w:szCs w:val="32"/>
        </w:rPr>
        <w:t>清官身上，但又不太相信自己真有遇上他们的好运气。”</w:t>
      </w:r>
      <w:r w:rsidRPr="00C71F0C">
        <w:rPr>
          <w:rFonts w:ascii="仿宋_GB2312" w:eastAsia="仿宋_GB2312" w:hAnsi="Helvetica" w:hint="eastAsia"/>
          <w:color w:val="111111"/>
          <w:sz w:val="18"/>
          <w:szCs w:val="18"/>
          <w:shd w:val="clear" w:color="auto" w:fill="FFFFFF"/>
        </w:rPr>
        <w:t xml:space="preserve"> </w:t>
      </w:r>
      <w:r w:rsidRPr="00C71F0C">
        <w:rPr>
          <w:rFonts w:ascii="仿宋_GB2312" w:eastAsia="仿宋_GB2312" w:hAnsi="楷体" w:hint="eastAsia"/>
          <w:sz w:val="32"/>
          <w:szCs w:val="32"/>
        </w:rPr>
        <w:t>正如莎士比亚所语：“吾人不可将法律制成吓鸦之物，竖起它来只为恐吓攘食之鸟。”一个国家或者社会，若法律无权威，司法无公信，正当程序不被信仰，一如稻草狗守门，自由便为群盗</w:t>
      </w:r>
      <w:r w:rsidR="00E53A02" w:rsidRPr="00C71F0C">
        <w:rPr>
          <w:rFonts w:ascii="仿宋_GB2312" w:eastAsia="仿宋_GB2312" w:hAnsi="楷体" w:hint="eastAsia"/>
          <w:sz w:val="32"/>
          <w:szCs w:val="32"/>
        </w:rPr>
        <w:t>/</w:t>
      </w:r>
      <w:r w:rsidRPr="00C71F0C">
        <w:rPr>
          <w:rFonts w:ascii="仿宋_GB2312" w:eastAsia="仿宋_GB2312" w:hAnsi="楷体" w:hint="eastAsia"/>
          <w:sz w:val="32"/>
          <w:szCs w:val="32"/>
        </w:rPr>
        <w:t>随来随攫走矣。</w:t>
      </w:r>
    </w:p>
    <w:p w:rsidR="007D0F45" w:rsidRPr="00C71F0C" w:rsidRDefault="007E15BD" w:rsidP="00C71F0C">
      <w:pPr>
        <w:spacing w:line="56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C71F0C">
        <w:rPr>
          <w:rFonts w:ascii="仿宋_GB2312" w:eastAsia="仿宋_GB2312" w:hAnsi="楷体" w:hint="eastAsia"/>
          <w:sz w:val="32"/>
          <w:szCs w:val="32"/>
        </w:rPr>
        <w:t>于是，在法律之路上越行越发现自己肩上的责任感和使命感。“让人民群众在每一个案件中感受到公平和正义”，不只是公正的审理每一个案件，如果公正的审判是法律人的骨血的话，那我们还肩负着让公正的灵魂注入每一个人民群众的骨血中的义务。让司法公信、法律权威像每日饮水、</w:t>
      </w:r>
      <w:r w:rsidR="003958B9" w:rsidRPr="00C71F0C">
        <w:rPr>
          <w:rFonts w:ascii="仿宋_GB2312" w:eastAsia="仿宋_GB2312" w:hAnsi="楷体" w:hint="eastAsia"/>
          <w:sz w:val="32"/>
          <w:szCs w:val="32"/>
        </w:rPr>
        <w:t>每</w:t>
      </w:r>
      <w:r w:rsidRPr="00C71F0C">
        <w:rPr>
          <w:rFonts w:ascii="仿宋_GB2312" w:eastAsia="仿宋_GB2312" w:hAnsi="楷体" w:hint="eastAsia"/>
          <w:sz w:val="32"/>
          <w:szCs w:val="32"/>
        </w:rPr>
        <w:t>刻</w:t>
      </w:r>
      <w:bookmarkStart w:id="0" w:name="_GoBack"/>
      <w:bookmarkEnd w:id="0"/>
      <w:r w:rsidRPr="00C71F0C">
        <w:rPr>
          <w:rFonts w:ascii="仿宋_GB2312" w:eastAsia="仿宋_GB2312" w:hAnsi="楷体" w:hint="eastAsia"/>
          <w:sz w:val="32"/>
          <w:szCs w:val="32"/>
        </w:rPr>
        <w:t>呼吸那般自然。</w:t>
      </w:r>
      <w:r w:rsidR="00C81BD1" w:rsidRPr="00C71F0C">
        <w:rPr>
          <w:rFonts w:ascii="仿宋_GB2312" w:eastAsia="仿宋_GB2312" w:hAnsi="楷体" w:hint="eastAsia"/>
          <w:sz w:val="32"/>
          <w:szCs w:val="32"/>
        </w:rPr>
        <w:t>在这一过程中，会有失望、会有痛苦、会有困惑，甚至会有眼泪……但这就是法律匠人锤炼技艺的含</w:t>
      </w:r>
      <w:r w:rsidR="00C24759" w:rsidRPr="00C71F0C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C81BD1" w:rsidRPr="00C71F0C">
        <w:rPr>
          <w:rFonts w:ascii="仿宋_GB2312" w:eastAsia="仿宋_GB2312" w:hAnsi="楷体" w:hint="eastAsia"/>
          <w:sz w:val="32"/>
          <w:szCs w:val="32"/>
        </w:rPr>
        <w:t>义。</w:t>
      </w:r>
    </w:p>
    <w:p w:rsidR="007D0F45" w:rsidRDefault="007E15BD" w:rsidP="00C71F0C">
      <w:pPr>
        <w:spacing w:line="560" w:lineRule="exact"/>
        <w:ind w:leftChars="100" w:left="210" w:firstLineChars="250" w:firstLine="800"/>
        <w:rPr>
          <w:rFonts w:ascii="楷体" w:eastAsia="楷体" w:hAnsi="楷体"/>
          <w:sz w:val="32"/>
          <w:szCs w:val="32"/>
        </w:rPr>
      </w:pPr>
      <w:r w:rsidRPr="00C71F0C">
        <w:rPr>
          <w:rFonts w:ascii="仿宋_GB2312" w:eastAsia="仿宋_GB2312" w:hAnsi="楷体" w:hint="eastAsia"/>
          <w:sz w:val="32"/>
          <w:szCs w:val="32"/>
        </w:rPr>
        <w:t>是啊，路漫漫其修远兮，吾将上下而求索，前路栉风沐雨，我辈还将砥砺前行</w:t>
      </w:r>
      <w:r>
        <w:rPr>
          <w:rFonts w:ascii="楷体" w:eastAsia="楷体" w:hAnsi="楷体" w:hint="eastAsia"/>
          <w:sz w:val="32"/>
          <w:szCs w:val="32"/>
        </w:rPr>
        <w:t>！</w:t>
      </w:r>
    </w:p>
    <w:p w:rsidR="007D0F45" w:rsidRDefault="007D0F45" w:rsidP="002B209E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</w:p>
    <w:p w:rsidR="007D0F45" w:rsidRDefault="007D0F45" w:rsidP="002B209E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</w:p>
    <w:sectPr w:rsidR="007D0F45" w:rsidSect="002B20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BB" w:rsidRDefault="00D10BBB" w:rsidP="00BD7D35">
      <w:r>
        <w:separator/>
      </w:r>
    </w:p>
  </w:endnote>
  <w:endnote w:type="continuationSeparator" w:id="1">
    <w:p w:rsidR="00D10BBB" w:rsidRDefault="00D10BBB" w:rsidP="00BD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BB" w:rsidRDefault="00D10BBB" w:rsidP="00BD7D35">
      <w:r>
        <w:separator/>
      </w:r>
    </w:p>
  </w:footnote>
  <w:footnote w:type="continuationSeparator" w:id="1">
    <w:p w:rsidR="00D10BBB" w:rsidRDefault="00D10BBB" w:rsidP="00BD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6A"/>
    <w:rsid w:val="0011028D"/>
    <w:rsid w:val="00163049"/>
    <w:rsid w:val="0019588A"/>
    <w:rsid w:val="001E661C"/>
    <w:rsid w:val="002B209E"/>
    <w:rsid w:val="003154A7"/>
    <w:rsid w:val="00323C33"/>
    <w:rsid w:val="00326E77"/>
    <w:rsid w:val="00377191"/>
    <w:rsid w:val="00387324"/>
    <w:rsid w:val="003958B9"/>
    <w:rsid w:val="004122BC"/>
    <w:rsid w:val="00421A81"/>
    <w:rsid w:val="00451CEA"/>
    <w:rsid w:val="0048647B"/>
    <w:rsid w:val="004E6E56"/>
    <w:rsid w:val="00536856"/>
    <w:rsid w:val="00540FAD"/>
    <w:rsid w:val="005A484F"/>
    <w:rsid w:val="00703718"/>
    <w:rsid w:val="00797850"/>
    <w:rsid w:val="007D0F45"/>
    <w:rsid w:val="007E15BD"/>
    <w:rsid w:val="00813B00"/>
    <w:rsid w:val="00823CB9"/>
    <w:rsid w:val="00852AFC"/>
    <w:rsid w:val="00852E63"/>
    <w:rsid w:val="00874BC9"/>
    <w:rsid w:val="008A2540"/>
    <w:rsid w:val="008C4380"/>
    <w:rsid w:val="008E431E"/>
    <w:rsid w:val="00985198"/>
    <w:rsid w:val="009C5490"/>
    <w:rsid w:val="00A3029A"/>
    <w:rsid w:val="00A860A1"/>
    <w:rsid w:val="00A860FC"/>
    <w:rsid w:val="00AB3147"/>
    <w:rsid w:val="00AF407B"/>
    <w:rsid w:val="00B34CA6"/>
    <w:rsid w:val="00BD7D35"/>
    <w:rsid w:val="00C24759"/>
    <w:rsid w:val="00C67C7E"/>
    <w:rsid w:val="00C71F0C"/>
    <w:rsid w:val="00C81BD1"/>
    <w:rsid w:val="00CA670C"/>
    <w:rsid w:val="00CE4535"/>
    <w:rsid w:val="00CE4580"/>
    <w:rsid w:val="00CF5A1E"/>
    <w:rsid w:val="00D10BBB"/>
    <w:rsid w:val="00D609A5"/>
    <w:rsid w:val="00E53A02"/>
    <w:rsid w:val="00EE156A"/>
    <w:rsid w:val="00F14E90"/>
    <w:rsid w:val="00F32DE4"/>
    <w:rsid w:val="11B53921"/>
    <w:rsid w:val="315127C2"/>
    <w:rsid w:val="3DC50333"/>
    <w:rsid w:val="3FA75B12"/>
    <w:rsid w:val="574D2E37"/>
    <w:rsid w:val="59492E45"/>
    <w:rsid w:val="657D76AB"/>
    <w:rsid w:val="69202456"/>
    <w:rsid w:val="6A9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0F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D0F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0F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D0F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  <w:rsid w:val="007D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2448D-FF11-4FDB-8CBB-2E6521B7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夏旭</cp:lastModifiedBy>
  <cp:revision>45</cp:revision>
  <cp:lastPrinted>2017-09-18T06:43:00Z</cp:lastPrinted>
  <dcterms:created xsi:type="dcterms:W3CDTF">2017-09-04T03:02:00Z</dcterms:created>
  <dcterms:modified xsi:type="dcterms:W3CDTF">2017-09-19T09:46:00Z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